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r>
        <w:rPr>
          <w:rFonts w:hint="eastAsia"/>
          <w:lang w:val="en-US" w:eastAsia="zh-CN"/>
        </w:rPr>
        <w:t>有奖征集活动：“我的课程我做主”</w:t>
      </w:r>
    </w:p>
    <w:p>
      <w:pPr>
        <w:numPr>
          <w:ilvl w:val="0"/>
          <w:numId w:val="0"/>
        </w:numPr>
        <w:shd w:val="solid" w:color="FFFFFF" w:fill="auto"/>
        <w:kinsoku/>
        <w:autoSpaceDE/>
        <w:autoSpaceDN w:val="0"/>
        <w:spacing w:line="360" w:lineRule="auto"/>
        <w:rPr>
          <w:rFonts w:hint="eastAsia" w:ascii="宋体" w:hAnsi="宋体" w:cs="宋体"/>
          <w:b/>
          <w:bCs w:val="0"/>
          <w:i w:val="0"/>
          <w:snapToGrid/>
          <w:vanish w:val="0"/>
          <w:color w:val="000000"/>
          <w:w w:val="100"/>
          <w:sz w:val="24"/>
          <w:szCs w:val="24"/>
          <w:shd w:val="clear" w:color="auto" w:fill="FFFFFF"/>
          <w:lang w:val="en-US" w:eastAsia="zh-CN"/>
        </w:rPr>
      </w:pPr>
      <w:r>
        <w:rPr>
          <w:rFonts w:hint="eastAsia" w:ascii="宋体" w:hAnsi="宋体" w:cs="宋体"/>
          <w:b/>
          <w:bCs w:val="0"/>
          <w:i w:val="0"/>
          <w:snapToGrid/>
          <w:vanish w:val="0"/>
          <w:color w:val="000000"/>
          <w:w w:val="100"/>
          <w:sz w:val="24"/>
          <w:szCs w:val="24"/>
          <w:shd w:val="clear" w:color="auto" w:fill="FFFFFF"/>
          <w:lang w:val="en-US" w:eastAsia="zh-CN"/>
        </w:rPr>
        <w:t>活动名称：</w:t>
      </w:r>
      <w:r>
        <w:rPr>
          <w:rFonts w:hint="eastAsia" w:ascii="宋体" w:hAnsi="宋体" w:cs="宋体"/>
          <w:b w:val="0"/>
          <w:bCs/>
          <w:i w:val="0"/>
          <w:snapToGrid/>
          <w:vanish w:val="0"/>
          <w:color w:val="000000"/>
          <w:w w:val="100"/>
          <w:sz w:val="24"/>
          <w:szCs w:val="24"/>
          <w:shd w:val="clear" w:color="auto" w:fill="FFFFFF"/>
          <w:lang w:val="en-US" w:eastAsia="zh-CN"/>
        </w:rPr>
        <w:t>我的课程我做主</w:t>
      </w:r>
    </w:p>
    <w:p>
      <w:pPr>
        <w:numPr>
          <w:ilvl w:val="0"/>
          <w:numId w:val="0"/>
        </w:numPr>
        <w:shd w:val="solid" w:color="FFFFFF" w:fill="auto"/>
        <w:kinsoku/>
        <w:autoSpaceDE/>
        <w:autoSpaceDN w:val="0"/>
        <w:spacing w:line="360" w:lineRule="auto"/>
        <w:rPr>
          <w:rFonts w:hint="eastAsia" w:ascii="宋体" w:hAnsi="宋体" w:cs="宋体"/>
          <w:b w:val="0"/>
          <w:bCs/>
          <w:i w:val="0"/>
          <w:snapToGrid/>
          <w:vanish w:val="0"/>
          <w:color w:val="000000"/>
          <w:w w:val="100"/>
          <w:sz w:val="24"/>
          <w:szCs w:val="24"/>
          <w:shd w:val="clear" w:color="auto" w:fill="FFFFFF"/>
          <w:lang w:val="en-US" w:eastAsia="zh-CN"/>
        </w:rPr>
      </w:pPr>
      <w:r>
        <w:rPr>
          <w:rFonts w:hint="eastAsia" w:ascii="宋体" w:hAnsi="宋体" w:cs="宋体"/>
          <w:b/>
          <w:bCs w:val="0"/>
          <w:i w:val="0"/>
          <w:snapToGrid/>
          <w:vanish w:val="0"/>
          <w:color w:val="000000"/>
          <w:w w:val="100"/>
          <w:sz w:val="24"/>
          <w:szCs w:val="24"/>
          <w:shd w:val="clear" w:color="auto" w:fill="FFFFFF"/>
          <w:lang w:val="en-US" w:eastAsia="zh-CN"/>
        </w:rPr>
        <w:t>活动目的：</w:t>
      </w:r>
      <w:r>
        <w:rPr>
          <w:rFonts w:hint="eastAsia" w:ascii="宋体" w:hAnsi="宋体" w:cs="宋体"/>
          <w:b w:val="0"/>
          <w:bCs/>
          <w:i w:val="0"/>
          <w:snapToGrid/>
          <w:vanish w:val="0"/>
          <w:color w:val="000000"/>
          <w:w w:val="100"/>
          <w:sz w:val="24"/>
          <w:szCs w:val="24"/>
          <w:shd w:val="clear" w:color="auto" w:fill="FFFFFF"/>
          <w:lang w:val="en-US" w:eastAsia="zh-CN"/>
        </w:rPr>
        <w:t>利用简单的活动形式，吸引学生参加活动，并通过征集宣传标语，促使学生了解尔雅课程，增进对课程特点和亮点的理解，激发学生的选课和学习热情。</w:t>
      </w:r>
    </w:p>
    <w:p>
      <w:pPr>
        <w:numPr>
          <w:ilvl w:val="0"/>
          <w:numId w:val="0"/>
        </w:numPr>
        <w:shd w:val="solid" w:color="FFFFFF" w:fill="auto"/>
        <w:kinsoku/>
        <w:autoSpaceDE/>
        <w:autoSpaceDN w:val="0"/>
        <w:spacing w:line="360" w:lineRule="auto"/>
        <w:rPr>
          <w:rFonts w:hint="eastAsia" w:ascii="宋体" w:hAnsi="宋体" w:cs="宋体"/>
          <w:b/>
          <w:bCs w:val="0"/>
          <w:i w:val="0"/>
          <w:snapToGrid/>
          <w:vanish w:val="0"/>
          <w:color w:val="000000"/>
          <w:w w:val="100"/>
          <w:sz w:val="24"/>
          <w:szCs w:val="24"/>
          <w:shd w:val="clear" w:color="auto" w:fill="FFFFFF"/>
          <w:lang w:val="en-US" w:eastAsia="zh-CN"/>
        </w:rPr>
      </w:pPr>
      <w:r>
        <w:rPr>
          <w:rFonts w:hint="eastAsia" w:ascii="宋体" w:hAnsi="宋体" w:cs="宋体"/>
          <w:b/>
          <w:bCs w:val="0"/>
          <w:i w:val="0"/>
          <w:snapToGrid/>
          <w:vanish w:val="0"/>
          <w:color w:val="000000"/>
          <w:w w:val="100"/>
          <w:sz w:val="24"/>
          <w:szCs w:val="24"/>
          <w:shd w:val="clear" w:color="auto" w:fill="FFFFFF"/>
          <w:lang w:val="en-US" w:eastAsia="zh-CN"/>
        </w:rPr>
        <w:t>活动文案：</w:t>
      </w:r>
    </w:p>
    <w:p>
      <w:pPr>
        <w:outlineLvl w:val="0"/>
      </w:pPr>
      <w:r>
        <w:rPr>
          <w:rFonts w:hint="eastAsia"/>
          <w:lang w:val="en-US" w:eastAsia="zh-CN"/>
        </w:rPr>
        <w:t xml:space="preserve">            </w:t>
      </w:r>
      <w:bookmarkStart w:id="0" w:name="_GoBack"/>
      <w:bookmarkEnd w:id="0"/>
      <w:r>
        <w:rPr>
          <w:rFonts w:hint="eastAsia"/>
        </w:rPr>
        <w:t xml:space="preserve">            </w:t>
      </w:r>
      <w:r>
        <w:rPr>
          <w:rFonts w:hint="eastAsia"/>
          <w:lang w:val="en-US" w:eastAsia="zh-CN"/>
        </w:rPr>
        <w:t xml:space="preserve"> </w:t>
      </w:r>
      <w:r>
        <w:rPr>
          <w:rFonts w:hint="eastAsia"/>
          <w:b/>
          <w:bCs/>
          <w:sz w:val="32"/>
          <w:szCs w:val="32"/>
          <w:lang w:eastAsia="zh-CN"/>
        </w:rPr>
        <w:t>我的课程我做主</w:t>
      </w:r>
      <w:r>
        <w:rPr>
          <w:rFonts w:hint="eastAsia"/>
          <w:b/>
          <w:bCs/>
          <w:sz w:val="32"/>
          <w:szCs w:val="32"/>
        </w:rPr>
        <w:t xml:space="preserve"> </w:t>
      </w:r>
      <w:r>
        <w:rPr>
          <w:rFonts w:hint="eastAsia"/>
          <w:b/>
          <w:bCs/>
          <w:sz w:val="15"/>
          <w:szCs w:val="15"/>
          <w:lang w:eastAsia="zh-CN"/>
        </w:rPr>
        <w:t>有奖征集</w:t>
      </w:r>
      <w:r>
        <w:rPr>
          <w:rFonts w:hint="eastAsia"/>
          <w:b/>
          <w:bCs/>
          <w:sz w:val="15"/>
          <w:szCs w:val="15"/>
        </w:rPr>
        <w:t>活动</w:t>
      </w:r>
    </w:p>
    <w:p>
      <w:pPr>
        <w:jc w:val="center"/>
        <w:rPr>
          <w:rFonts w:hint="eastAsia"/>
          <w:color w:val="767171" w:themeColor="background2" w:themeShade="80"/>
          <w:sz w:val="18"/>
          <w:szCs w:val="18"/>
          <w:lang w:eastAsia="zh-CN"/>
        </w:rPr>
      </w:pPr>
      <w:r>
        <w:rPr>
          <w:rFonts w:hint="eastAsia"/>
          <w:color w:val="767171" w:themeColor="background2" w:themeShade="80"/>
          <w:sz w:val="18"/>
          <w:szCs w:val="18"/>
          <w:lang w:eastAsia="zh-CN"/>
        </w:rPr>
        <w:t>这门课，听我推荐</w:t>
      </w:r>
    </w:p>
    <w:p>
      <w:pPr>
        <w:jc w:val="center"/>
        <w:rPr>
          <w:rFonts w:hint="eastAsia"/>
          <w:color w:val="767171" w:themeColor="background2" w:themeShade="80"/>
          <w:sz w:val="18"/>
          <w:szCs w:val="18"/>
          <w:lang w:eastAsia="zh-CN"/>
        </w:rPr>
      </w:pPr>
    </w:p>
    <w:p>
      <w:pPr>
        <w:jc w:val="center"/>
        <w:rPr>
          <w:color w:val="767171" w:themeColor="background2" w:themeShade="80"/>
          <w:sz w:val="18"/>
          <w:szCs w:val="18"/>
        </w:rPr>
      </w:pPr>
    </w:p>
    <w:p>
      <w:pPr>
        <w:jc w:val="center"/>
        <w:rPr>
          <w:color w:val="767171" w:themeColor="background2" w:themeShade="80"/>
          <w:sz w:val="18"/>
          <w:szCs w:val="18"/>
        </w:rPr>
      </w:pPr>
    </w:p>
    <w:p>
      <w:pPr>
        <w:jc w:val="center"/>
      </w:pPr>
      <w:r>
        <w:rPr>
          <w:rFonts w:hint="eastAsia"/>
        </w:rPr>
        <w:t>【活动详情】</w:t>
      </w:r>
    </w:p>
    <w:p>
      <w:pPr>
        <w:jc w:val="center"/>
      </w:pPr>
    </w:p>
    <w:p>
      <w:r>
        <w:rPr>
          <w:rFonts w:hint="eastAsia"/>
          <w:b/>
          <w:bCs/>
        </w:rPr>
        <w:t>活动时间：</w:t>
      </w:r>
      <w:r>
        <w:rPr>
          <w:rFonts w:hint="eastAsia"/>
        </w:rPr>
        <w:t>即日起至2016年</w:t>
      </w:r>
      <w:r>
        <w:rPr>
          <w:rFonts w:hint="eastAsia"/>
          <w:lang w:val="en-US" w:eastAsia="zh-CN"/>
        </w:rPr>
        <w:t>12</w:t>
      </w:r>
      <w:r>
        <w:rPr>
          <w:rFonts w:hint="eastAsia"/>
        </w:rPr>
        <w:t>月30日</w:t>
      </w:r>
    </w:p>
    <w:p/>
    <w:p>
      <w:r>
        <w:rPr>
          <w:rFonts w:hint="eastAsia"/>
          <w:b/>
          <w:bCs/>
        </w:rPr>
        <w:t>活动名称：</w:t>
      </w:r>
      <w:r>
        <w:rPr>
          <w:rFonts w:hint="eastAsia"/>
          <w:lang w:eastAsia="zh-CN"/>
        </w:rPr>
        <w:t>我的课程我做主</w:t>
      </w:r>
    </w:p>
    <w:p/>
    <w:p>
      <w:pPr>
        <w:rPr>
          <w:rFonts w:hint="eastAsia"/>
          <w:b/>
          <w:bCs/>
        </w:rPr>
      </w:pPr>
      <w:r>
        <w:rPr>
          <w:rFonts w:hint="eastAsia"/>
          <w:b/>
          <w:bCs/>
        </w:rPr>
        <w:t>活动主题：</w:t>
      </w:r>
    </w:p>
    <w:p>
      <w:pPr>
        <w:rPr>
          <w:rFonts w:hint="eastAsia"/>
          <w:lang w:eastAsia="zh-CN"/>
        </w:rPr>
      </w:pPr>
      <w:r>
        <w:rPr>
          <w:rFonts w:hint="eastAsia"/>
          <w:lang w:eastAsia="zh-CN"/>
        </w:rPr>
        <w:t>你学过哪些让你欲罢不能的有趣课程？</w:t>
      </w:r>
    </w:p>
    <w:p>
      <w:pPr>
        <w:rPr>
          <w:rFonts w:hint="eastAsia"/>
          <w:lang w:eastAsia="zh-CN"/>
        </w:rPr>
      </w:pPr>
      <w:r>
        <w:rPr>
          <w:rFonts w:hint="eastAsia"/>
          <w:lang w:eastAsia="zh-CN"/>
        </w:rPr>
        <w:t>吸引你的是老师妙语连珠的大气幽默，还是有内涵有深度的课程内容？</w:t>
      </w:r>
    </w:p>
    <w:p>
      <w:pPr>
        <w:rPr>
          <w:rFonts w:hint="eastAsia"/>
          <w:lang w:eastAsia="zh-CN"/>
        </w:rPr>
      </w:pPr>
    </w:p>
    <w:p>
      <w:pPr>
        <w:rPr>
          <w:rFonts w:hint="eastAsia"/>
          <w:lang w:val="en-US" w:eastAsia="zh-CN"/>
        </w:rPr>
      </w:pPr>
      <w:r>
        <w:rPr>
          <w:rFonts w:hint="eastAsia"/>
          <w:lang w:eastAsia="zh-CN"/>
        </w:rPr>
        <w:t>现在，是时候把你觉得最棒的课程推荐给其他同学了</w:t>
      </w:r>
      <w:r>
        <w:rPr>
          <w:rFonts w:hint="eastAsia"/>
          <w:lang w:val="en-US" w:eastAsia="zh-CN"/>
        </w:rPr>
        <w:t>~</w:t>
      </w:r>
    </w:p>
    <w:p>
      <w:pPr>
        <w:rPr>
          <w:rFonts w:hint="eastAsia"/>
          <w:lang w:eastAsia="zh-CN"/>
        </w:rPr>
      </w:pPr>
      <w:r>
        <w:rPr>
          <w:rFonts w:hint="eastAsia"/>
          <w:lang w:eastAsia="zh-CN"/>
        </w:rPr>
        <w:t>只需精炼的一两句话，就有机会将精美礼品收入囊中！</w:t>
      </w:r>
    </w:p>
    <w:p>
      <w:pPr>
        <w:rPr>
          <w:rFonts w:hint="eastAsia"/>
          <w:lang w:eastAsia="zh-CN"/>
        </w:rPr>
      </w:pPr>
      <w:r>
        <w:rPr>
          <w:rFonts w:hint="eastAsia"/>
          <w:lang w:eastAsia="zh-CN"/>
        </w:rPr>
        <w:t>打开你的脑洞，释放你的创作细胞</w:t>
      </w:r>
    </w:p>
    <w:p>
      <w:pPr>
        <w:rPr>
          <w:rFonts w:hint="eastAsia"/>
          <w:lang w:eastAsia="zh-CN"/>
        </w:rPr>
      </w:pPr>
    </w:p>
    <w:p>
      <w:pPr>
        <w:rPr>
          <w:rFonts w:hint="eastAsia"/>
          <w:lang w:eastAsia="zh-CN"/>
        </w:rPr>
      </w:pPr>
      <w:r>
        <w:rPr>
          <w:rFonts w:hint="eastAsia"/>
          <w:lang w:eastAsia="zh-CN"/>
        </w:rPr>
        <w:t>别等了，赶紧奋笔挥毫，尽情“晒”出你的佳作吧！</w:t>
      </w:r>
    </w:p>
    <w:p>
      <w:pPr>
        <w:rPr>
          <w:rFonts w:hint="eastAsia"/>
          <w:lang w:eastAsia="zh-CN"/>
        </w:rPr>
      </w:pPr>
    </w:p>
    <w:p>
      <w:pPr>
        <w:rPr>
          <w:b/>
          <w:bCs/>
        </w:rPr>
      </w:pPr>
      <w:r>
        <w:rPr>
          <w:rFonts w:hint="eastAsia"/>
          <w:b/>
          <w:bCs/>
        </w:rPr>
        <w:t>参与方式：</w:t>
      </w:r>
    </w:p>
    <w:p>
      <w:r>
        <w:fldChar w:fldCharType="begin"/>
      </w:r>
      <w:r>
        <w:instrText xml:space="preserve"> HYPERLINK "mailto:将符合活动主题的文章，以邮件形式发送至eryaevent@chaoxing.com" </w:instrText>
      </w:r>
      <w:r>
        <w:fldChar w:fldCharType="separate"/>
      </w:r>
      <w:r>
        <w:rPr>
          <w:rFonts w:hint="eastAsia"/>
        </w:rPr>
        <w:t>将符合活动主题的</w:t>
      </w:r>
      <w:r>
        <w:rPr>
          <w:rFonts w:hint="eastAsia"/>
          <w:lang w:eastAsia="zh-CN"/>
        </w:rPr>
        <w:t>作品</w:t>
      </w:r>
      <w:r>
        <w:rPr>
          <w:rFonts w:hint="eastAsia"/>
        </w:rPr>
        <w:t>，以“</w:t>
      </w:r>
      <w:r>
        <w:rPr>
          <w:rFonts w:hint="eastAsia"/>
          <w:color w:val="FF0000"/>
          <w:lang w:eastAsia="zh-CN"/>
        </w:rPr>
        <w:t>活动：课程</w:t>
      </w:r>
      <w:r>
        <w:rPr>
          <w:rFonts w:hint="eastAsia"/>
          <w:color w:val="FF0000"/>
        </w:rPr>
        <w:t>名称+</w:t>
      </w:r>
      <w:r>
        <w:rPr>
          <w:rFonts w:hint="eastAsia"/>
          <w:color w:val="FF0000"/>
          <w:lang w:eastAsia="zh-CN"/>
        </w:rPr>
        <w:t>宣传语</w:t>
      </w:r>
      <w:r>
        <w:rPr>
          <w:rFonts w:hint="eastAsia"/>
          <w:highlight w:val="none"/>
        </w:rPr>
        <w:t>”</w:t>
      </w:r>
      <w:r>
        <w:rPr>
          <w:rFonts w:hint="eastAsia"/>
        </w:rPr>
        <w:t>为标题，用邮件正文形式发送至</w:t>
      </w:r>
      <w:r>
        <w:rPr>
          <w:rFonts w:hint="eastAsia"/>
          <w:color w:val="FF0000"/>
        </w:rPr>
        <w:t>eryaevent@chaoxing.com</w:t>
      </w:r>
      <w:r>
        <w:rPr>
          <w:rFonts w:hint="eastAsia"/>
          <w:color w:val="FF0000"/>
        </w:rPr>
        <w:fldChar w:fldCharType="end"/>
      </w:r>
      <w:r>
        <w:rPr>
          <w:rFonts w:hint="eastAsia"/>
          <w:color w:val="auto"/>
          <w:lang w:eastAsia="zh-CN"/>
        </w:rPr>
        <w:t>，或关注超星尔雅微信公众号，在相应有奖活动页面填写提交。</w:t>
      </w:r>
    </w:p>
    <w:p>
      <w:pPr>
        <w:rPr>
          <w:highlight w:val="none"/>
        </w:rPr>
      </w:pPr>
      <w:r>
        <w:rPr>
          <w:rFonts w:hint="eastAsia"/>
          <w:highlight w:val="none"/>
        </w:rPr>
        <w:t xml:space="preserve">  注意：邮件正文中</w:t>
      </w:r>
      <w:r>
        <w:rPr>
          <w:rFonts w:hint="eastAsia"/>
          <w:highlight w:val="none"/>
          <w:lang w:eastAsia="zh-CN"/>
        </w:rPr>
        <w:t>同样</w:t>
      </w:r>
      <w:r>
        <w:rPr>
          <w:rFonts w:hint="eastAsia"/>
          <w:highlight w:val="none"/>
        </w:rPr>
        <w:t>需注明</w:t>
      </w:r>
      <w:r>
        <w:rPr>
          <w:rFonts w:hint="eastAsia"/>
          <w:color w:val="FF0000"/>
          <w:highlight w:val="none"/>
        </w:rPr>
        <w:t>姓名、所属院校、所属专业和年级以及电话号码</w:t>
      </w:r>
      <w:r>
        <w:rPr>
          <w:rFonts w:hint="eastAsia"/>
          <w:color w:val="FF0000"/>
          <w:highlight w:val="none"/>
          <w:lang w:eastAsia="zh-CN"/>
        </w:rPr>
        <w:t>、具体联系地址</w:t>
      </w:r>
      <w:r>
        <w:rPr>
          <w:rFonts w:hint="eastAsia"/>
          <w:highlight w:val="none"/>
        </w:rPr>
        <w:t>等信息</w:t>
      </w:r>
      <w:r>
        <w:rPr>
          <w:rFonts w:hint="eastAsia"/>
          <w:highlight w:val="none"/>
          <w:lang w:eastAsia="zh-CN"/>
        </w:rPr>
        <w:t>，以便奖品准确、顺利地发放至你手中；使用微信投稿的同学，请随时关注邮件信息，以便联系。</w:t>
      </w:r>
    </w:p>
    <w:p/>
    <w:p/>
    <w:p/>
    <w:p/>
    <w:p>
      <w:pPr>
        <w:rPr>
          <w:b/>
          <w:bCs/>
        </w:rPr>
      </w:pPr>
      <w:r>
        <w:rPr>
          <w:rFonts w:hint="eastAsia"/>
          <w:b/>
          <w:bCs/>
        </w:rPr>
        <w:t xml:space="preserve">                                  【奖项设置】</w:t>
      </w:r>
    </w:p>
    <w:p>
      <w:pPr>
        <w:rPr>
          <w:rFonts w:hint="eastAsia" w:eastAsia="宋体"/>
          <w:lang w:eastAsia="zh-CN"/>
        </w:rPr>
      </w:pPr>
      <w:r>
        <w:rPr>
          <w:rFonts w:hint="eastAsia" w:eastAsia="宋体"/>
          <w:lang w:eastAsia="zh-CN"/>
        </w:rPr>
        <w:drawing>
          <wp:anchor distT="0" distB="0" distL="114300" distR="114300" simplePos="0" relativeHeight="251658240" behindDoc="0" locked="0" layoutInCell="1" allowOverlap="1">
            <wp:simplePos x="0" y="0"/>
            <wp:positionH relativeFrom="column">
              <wp:posOffset>2276475</wp:posOffset>
            </wp:positionH>
            <wp:positionV relativeFrom="paragraph">
              <wp:posOffset>83820</wp:posOffset>
            </wp:positionV>
            <wp:extent cx="643255" cy="813435"/>
            <wp:effectExtent l="0" t="0" r="4445" b="5715"/>
            <wp:wrapNone/>
            <wp:docPr id="1" name="图片 1" descr="猴子半侧面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猴子半侧面_副本"/>
                    <pic:cNvPicPr>
                      <a:picLocks noChangeAspect="1"/>
                    </pic:cNvPicPr>
                  </pic:nvPicPr>
                  <pic:blipFill>
                    <a:blip r:embed="rId4"/>
                    <a:stretch>
                      <a:fillRect/>
                    </a:stretch>
                  </pic:blipFill>
                  <pic:spPr>
                    <a:xfrm>
                      <a:off x="0" y="0"/>
                      <a:ext cx="643255" cy="813435"/>
                    </a:xfrm>
                    <a:prstGeom prst="rect">
                      <a:avLst/>
                    </a:prstGeom>
                  </pic:spPr>
                </pic:pic>
              </a:graphicData>
            </a:graphic>
          </wp:anchor>
        </w:drawing>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rPr>
      </w:pPr>
      <w:r>
        <w:rPr>
          <w:rFonts w:hint="eastAsia"/>
          <w:lang w:val="en-US" w:eastAsia="zh-CN"/>
        </w:rPr>
        <w:t xml:space="preserve">                                    </w:t>
      </w:r>
      <w:r>
        <w:rPr>
          <w:rFonts w:hint="eastAsia"/>
          <w:lang w:eastAsia="zh-CN"/>
        </w:rPr>
        <w:t>一</w:t>
      </w:r>
      <w:r>
        <w:rPr>
          <w:rFonts w:hint="eastAsia"/>
        </w:rPr>
        <w:t>等奖</w:t>
      </w:r>
      <w:r>
        <w:rPr>
          <w:rFonts w:hint="eastAsia"/>
          <w:lang w:val="en-US" w:eastAsia="zh-CN"/>
        </w:rPr>
        <w:t xml:space="preserve">                                      </w:t>
      </w:r>
    </w:p>
    <w:p>
      <w:r>
        <w:rPr>
          <w:rFonts w:hint="eastAsia" w:eastAsia="宋体"/>
          <w:lang w:eastAsia="zh-CN"/>
        </w:rPr>
        <w:drawing>
          <wp:anchor distT="0" distB="0" distL="114300" distR="114300" simplePos="0" relativeHeight="251660288" behindDoc="0" locked="0" layoutInCell="1" allowOverlap="1">
            <wp:simplePos x="0" y="0"/>
            <wp:positionH relativeFrom="column">
              <wp:posOffset>3771900</wp:posOffset>
            </wp:positionH>
            <wp:positionV relativeFrom="paragraph">
              <wp:posOffset>28575</wp:posOffset>
            </wp:positionV>
            <wp:extent cx="869950" cy="1134745"/>
            <wp:effectExtent l="0" t="0" r="6350" b="8255"/>
            <wp:wrapNone/>
            <wp:docPr id="4" name="图片 4" descr="笔记本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笔记本红"/>
                    <pic:cNvPicPr>
                      <a:picLocks noChangeAspect="1"/>
                    </pic:cNvPicPr>
                  </pic:nvPicPr>
                  <pic:blipFill>
                    <a:blip r:embed="rId5"/>
                    <a:stretch>
                      <a:fillRect/>
                    </a:stretch>
                  </pic:blipFill>
                  <pic:spPr>
                    <a:xfrm>
                      <a:off x="0" y="0"/>
                      <a:ext cx="869950" cy="1134745"/>
                    </a:xfrm>
                    <a:prstGeom prst="rect">
                      <a:avLst/>
                    </a:prstGeom>
                  </pic:spPr>
                </pic:pic>
              </a:graphicData>
            </a:graphic>
          </wp:anchor>
        </w:drawing>
      </w:r>
      <w:r>
        <w:rPr>
          <w:rFonts w:hint="eastAsia"/>
          <w:lang w:val="en-US" w:eastAsia="zh-CN"/>
        </w:rPr>
        <w:t xml:space="preserve">                       </w:t>
      </w:r>
      <w:r>
        <w:rPr>
          <w:rFonts w:hint="eastAsia"/>
        </w:rPr>
        <w:t>孙小圣幻响猴</w:t>
      </w:r>
      <w:r>
        <w:rPr>
          <w:rFonts w:hint="eastAsia"/>
          <w:lang w:eastAsia="zh-CN"/>
        </w:rPr>
        <w:t>无线迷你音箱</w:t>
      </w:r>
      <w:r>
        <w:rPr>
          <w:rFonts w:hint="eastAsia"/>
        </w:rPr>
        <w:t>（</w:t>
      </w:r>
      <w:r>
        <w:rPr>
          <w:rFonts w:hint="eastAsia"/>
          <w:lang w:val="en-US" w:eastAsia="zh-CN"/>
        </w:rPr>
        <w:t>20</w:t>
      </w:r>
      <w:r>
        <w:rPr>
          <w:rFonts w:hint="eastAsia"/>
        </w:rPr>
        <w:t xml:space="preserve">个） </w:t>
      </w:r>
      <w:r>
        <w:rPr>
          <w:rFonts w:hint="eastAsia"/>
          <w:lang w:val="en-US" w:eastAsia="zh-CN"/>
        </w:rPr>
        <w:t xml:space="preserve">       </w:t>
      </w:r>
      <w:r>
        <w:rPr>
          <w:rFonts w:hint="eastAsia"/>
        </w:rPr>
        <w:t xml:space="preserve">                                                  </w:t>
      </w:r>
    </w:p>
    <w:p/>
    <w:p>
      <w:r>
        <w:rPr>
          <w:rFonts w:hint="eastAsia" w:eastAsia="宋体"/>
          <w:lang w:eastAsia="zh-CN"/>
        </w:rPr>
        <w:drawing>
          <wp:anchor distT="0" distB="0" distL="114300" distR="114300" simplePos="0" relativeHeight="251659264" behindDoc="0" locked="0" layoutInCell="1" allowOverlap="1">
            <wp:simplePos x="0" y="0"/>
            <wp:positionH relativeFrom="column">
              <wp:posOffset>352425</wp:posOffset>
            </wp:positionH>
            <wp:positionV relativeFrom="paragraph">
              <wp:posOffset>15240</wp:posOffset>
            </wp:positionV>
            <wp:extent cx="1363345" cy="685800"/>
            <wp:effectExtent l="0" t="0" r="8255" b="0"/>
            <wp:wrapNone/>
            <wp:docPr id="3" name="图片 3" descr="U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盘"/>
                    <pic:cNvPicPr>
                      <a:picLocks noChangeAspect="1"/>
                    </pic:cNvPicPr>
                  </pic:nvPicPr>
                  <pic:blipFill>
                    <a:blip r:embed="rId6"/>
                    <a:stretch>
                      <a:fillRect/>
                    </a:stretch>
                  </pic:blipFill>
                  <pic:spPr>
                    <a:xfrm>
                      <a:off x="0" y="0"/>
                      <a:ext cx="1363345" cy="685800"/>
                    </a:xfrm>
                    <a:prstGeom prst="rect">
                      <a:avLst/>
                    </a:prstGeom>
                  </pic:spPr>
                </pic:pic>
              </a:graphicData>
            </a:graphic>
          </wp:anchor>
        </w:drawing>
      </w:r>
    </w:p>
    <w:p/>
    <w:p>
      <w:pPr>
        <w:rPr>
          <w:rFonts w:hint="eastAsia" w:eastAsia="宋体"/>
          <w:lang w:eastAsia="zh-CN"/>
        </w:rPr>
      </w:pPr>
    </w:p>
    <w:p>
      <w:pPr>
        <w:rPr>
          <w:rFonts w:hint="eastAsia" w:eastAsia="宋体"/>
          <w:lang w:eastAsia="zh-CN"/>
        </w:rPr>
      </w:pPr>
    </w:p>
    <w:p>
      <w:r>
        <w:rPr>
          <w:rFonts w:hint="eastAsia"/>
          <w:lang w:val="en-US" w:eastAsia="zh-CN"/>
        </w:rPr>
        <w:t xml:space="preserve">           </w:t>
      </w:r>
      <w:r>
        <w:rPr>
          <w:rFonts w:hint="eastAsia"/>
        </w:rPr>
        <w:t>二等奖</w:t>
      </w:r>
      <w:r>
        <w:rPr>
          <w:rFonts w:hint="eastAsia"/>
          <w:lang w:val="en-US" w:eastAsia="zh-CN"/>
        </w:rPr>
        <w:t xml:space="preserve">                                          </w:t>
      </w:r>
      <w:r>
        <w:rPr>
          <w:rFonts w:hint="eastAsia"/>
        </w:rPr>
        <w:t xml:space="preserve"> 三等奖</w:t>
      </w:r>
    </w:p>
    <w:p>
      <w:r>
        <w:rPr>
          <w:rFonts w:hint="eastAsia"/>
        </w:rPr>
        <w:t>尔雅</w:t>
      </w:r>
      <w:r>
        <w:rPr>
          <w:rFonts w:hint="eastAsia"/>
          <w:lang w:val="en-US" w:eastAsia="zh-CN"/>
        </w:rPr>
        <w:t>16G</w:t>
      </w:r>
      <w:r>
        <w:rPr>
          <w:rFonts w:hint="eastAsia"/>
          <w:lang w:eastAsia="zh-CN"/>
        </w:rPr>
        <w:t>纪念版</w:t>
      </w:r>
      <w:r>
        <w:rPr>
          <w:rFonts w:hint="eastAsia"/>
        </w:rPr>
        <w:t>U盘（</w:t>
      </w:r>
      <w:r>
        <w:rPr>
          <w:rFonts w:hint="eastAsia"/>
          <w:lang w:val="en-US" w:eastAsia="zh-CN"/>
        </w:rPr>
        <w:t>120</w:t>
      </w:r>
      <w:r>
        <w:rPr>
          <w:rFonts w:hint="eastAsia"/>
        </w:rPr>
        <w:t xml:space="preserve">个）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尔雅</w:t>
      </w:r>
      <w:r>
        <w:rPr>
          <w:rFonts w:hint="eastAsia"/>
          <w:lang w:eastAsia="zh-CN"/>
        </w:rPr>
        <w:t>精美</w:t>
      </w:r>
      <w:r>
        <w:rPr>
          <w:rFonts w:hint="eastAsia"/>
        </w:rPr>
        <w:t>笔记本（</w:t>
      </w:r>
      <w:r>
        <w:rPr>
          <w:rFonts w:hint="eastAsia"/>
          <w:lang w:val="en-US" w:eastAsia="zh-CN"/>
        </w:rPr>
        <w:t>200</w:t>
      </w:r>
      <w:r>
        <w:rPr>
          <w:rFonts w:hint="eastAsia"/>
        </w:rPr>
        <w:t>个）</w:t>
      </w:r>
    </w:p>
    <w:p>
      <w:r>
        <w:rPr>
          <w:rFonts w:hint="eastAsia"/>
          <w:lang w:val="en-US" w:eastAsia="zh-CN"/>
        </w:rPr>
        <w:t xml:space="preserve">     </w:t>
      </w:r>
      <w:r>
        <w:rPr>
          <w:rFonts w:hint="eastAsia"/>
        </w:rPr>
        <w:t xml:space="preserve">                                          </w:t>
      </w:r>
    </w:p>
    <w:p>
      <w:pPr>
        <w:jc w:val="center"/>
        <w:rPr>
          <w:rFonts w:hint="eastAsia"/>
          <w:color w:val="595959" w:themeColor="text1" w:themeTint="A6"/>
          <w:sz w:val="18"/>
          <w:szCs w:val="18"/>
          <w:lang w:eastAsia="zh-CN"/>
          <w14:textFill>
            <w14:solidFill>
              <w14:schemeClr w14:val="tx1">
                <w14:lumMod w14:val="65000"/>
                <w14:lumOff w14:val="35000"/>
              </w14:schemeClr>
            </w14:solidFill>
          </w14:textFill>
        </w:rPr>
      </w:pPr>
      <w:r>
        <w:rPr>
          <w:rFonts w:hint="eastAsia"/>
          <w:color w:val="595959" w:themeColor="text1" w:themeTint="A6"/>
          <w:sz w:val="18"/>
          <w:szCs w:val="18"/>
          <w:lang w:eastAsia="zh-CN"/>
          <w14:textFill>
            <w14:solidFill>
              <w14:schemeClr w14:val="tx1">
                <w14:lumMod w14:val="65000"/>
                <w14:lumOff w14:val="35000"/>
              </w14:schemeClr>
            </w14:solidFill>
          </w14:textFill>
        </w:rPr>
        <w:t>获奖信息公布时间：分批开奖，从</w:t>
      </w:r>
      <w:r>
        <w:rPr>
          <w:rFonts w:hint="eastAsia"/>
          <w:color w:val="595959" w:themeColor="text1" w:themeTint="A6"/>
          <w:sz w:val="18"/>
          <w:szCs w:val="18"/>
          <w:lang w:val="en-US" w:eastAsia="zh-CN"/>
          <w14:textFill>
            <w14:solidFill>
              <w14:schemeClr w14:val="tx1">
                <w14:lumMod w14:val="65000"/>
                <w14:lumOff w14:val="35000"/>
              </w14:schemeClr>
            </w14:solidFill>
          </w14:textFill>
        </w:rPr>
        <w:t>2016年10月开始，每月30日公布当月获奖同学名单</w:t>
      </w:r>
    </w:p>
    <w:p/>
    <w:p>
      <w:pPr>
        <w:jc w:val="center"/>
        <w:rPr>
          <w:rFonts w:hint="eastAsia"/>
          <w:b/>
          <w:bCs/>
          <w:lang w:eastAsia="zh-CN"/>
        </w:rPr>
      </w:pPr>
      <w:r>
        <w:rPr>
          <w:rFonts w:hint="eastAsia"/>
          <w:b/>
          <w:bCs/>
          <w:lang w:eastAsia="zh-CN"/>
        </w:rPr>
        <w:t>【评选标准】</w:t>
      </w:r>
    </w:p>
    <w:p>
      <w:pPr>
        <w:rPr>
          <w:rFonts w:hint="eastAsia"/>
          <w:lang w:eastAsia="zh-CN"/>
        </w:rPr>
      </w:pPr>
      <w:r>
        <w:rPr>
          <w:rFonts w:hint="eastAsia"/>
          <w:lang w:eastAsia="zh-CN"/>
        </w:rPr>
        <w:t>内涵：</w:t>
      </w:r>
      <w:r>
        <w:rPr>
          <w:rFonts w:hint="eastAsia"/>
          <w:color w:val="595959" w:themeColor="text1" w:themeTint="A6"/>
          <w:sz w:val="18"/>
          <w:szCs w:val="18"/>
          <w:lang w:eastAsia="zh-CN"/>
          <w14:textFill>
            <w14:solidFill>
              <w14:schemeClr w14:val="tx1">
                <w14:lumMod w14:val="65000"/>
                <w14:lumOff w14:val="35000"/>
              </w14:schemeClr>
            </w14:solidFill>
          </w14:textFill>
        </w:rPr>
        <w:t>符合课程特点、贴合课程内容及风格</w:t>
      </w:r>
    </w:p>
    <w:p>
      <w:pPr>
        <w:rPr>
          <w:rFonts w:hint="eastAsia"/>
          <w:lang w:eastAsia="zh-CN"/>
        </w:rPr>
      </w:pPr>
      <w:r>
        <w:rPr>
          <w:rFonts w:hint="eastAsia"/>
          <w:lang w:eastAsia="zh-CN"/>
        </w:rPr>
        <w:t>创意：</w:t>
      </w:r>
      <w:r>
        <w:rPr>
          <w:rFonts w:hint="eastAsia"/>
          <w:color w:val="595959" w:themeColor="text1" w:themeTint="A6"/>
          <w:sz w:val="18"/>
          <w:szCs w:val="18"/>
          <w:lang w:eastAsia="zh-CN"/>
          <w14:textFill>
            <w14:solidFill>
              <w14:schemeClr w14:val="tx1">
                <w14:lumMod w14:val="65000"/>
                <w14:lumOff w14:val="35000"/>
              </w14:schemeClr>
            </w14:solidFill>
          </w14:textFill>
        </w:rPr>
        <w:t>有灵感，创意经典，语言具有独特个性</w:t>
      </w:r>
    </w:p>
    <w:p>
      <w:pPr>
        <w:rPr>
          <w:rFonts w:hint="eastAsia"/>
          <w:lang w:eastAsia="zh-CN"/>
        </w:rPr>
      </w:pPr>
      <w:r>
        <w:rPr>
          <w:rFonts w:hint="eastAsia"/>
          <w:lang w:eastAsia="zh-CN"/>
        </w:rPr>
        <w:t>规范：</w:t>
      </w:r>
      <w:r>
        <w:rPr>
          <w:rFonts w:hint="eastAsia"/>
          <w:color w:val="595959" w:themeColor="text1" w:themeTint="A6"/>
          <w:sz w:val="18"/>
          <w:szCs w:val="18"/>
          <w:lang w:eastAsia="zh-CN"/>
          <w14:textFill>
            <w14:solidFill>
              <w14:schemeClr w14:val="tx1">
                <w14:lumMod w14:val="65000"/>
                <w14:lumOff w14:val="35000"/>
              </w14:schemeClr>
            </w14:solidFill>
          </w14:textFill>
        </w:rPr>
        <w:t>语句精炼，大气简洁，朗朗上口，通俗易懂，易于记忆</w:t>
      </w:r>
    </w:p>
    <w:p>
      <w:pPr>
        <w:rPr>
          <w:rFonts w:hint="eastAsia"/>
          <w:lang w:eastAsia="zh-CN"/>
        </w:rPr>
      </w:pPr>
    </w:p>
    <w:p>
      <w:pPr>
        <w:jc w:val="center"/>
        <w:rPr>
          <w:b/>
          <w:bCs/>
        </w:rPr>
      </w:pPr>
      <w:r>
        <w:rPr>
          <w:rFonts w:hint="eastAsia"/>
          <w:b/>
          <w:bCs/>
        </w:rPr>
        <w:t>【知识产权说明】</w:t>
      </w:r>
    </w:p>
    <w:p>
      <w:pPr>
        <w:numPr>
          <w:ilvl w:val="0"/>
          <w:numId w:val="1"/>
        </w:numPr>
        <w:jc w:val="left"/>
      </w:pPr>
      <w:r>
        <w:rPr>
          <w:rFonts w:hint="eastAsia"/>
        </w:rPr>
        <w:t>对于参与者或活动作品引发的包括（但不限于）肖像权、名誉权、隐私权、著作权、商标权等纠纷，主办方不承担任何法律责任，并保留取消参与者参与资格、追回奖项并要求赔偿损失的权利。</w:t>
      </w:r>
    </w:p>
    <w:p>
      <w:pPr>
        <w:numPr>
          <w:ilvl w:val="0"/>
          <w:numId w:val="1"/>
        </w:numPr>
        <w:jc w:val="left"/>
      </w:pPr>
      <w:r>
        <w:rPr>
          <w:rFonts w:hint="eastAsia"/>
        </w:rPr>
        <w:t>参与者拥有其作品的完整著作权并同意主办方对其作品进行汇编出版或展示发布，不再另付稿费或其他费用。</w:t>
      </w:r>
    </w:p>
    <w:p>
      <w:pPr>
        <w:numPr>
          <w:ilvl w:val="0"/>
          <w:numId w:val="1"/>
        </w:numPr>
        <w:jc w:val="left"/>
      </w:pPr>
      <w:r>
        <w:rPr>
          <w:rFonts w:hint="eastAsia"/>
        </w:rPr>
        <w:t>主办单位拥有对所有参与活动作品进行展示、报道、宣传的权利。</w:t>
      </w:r>
    </w:p>
    <w:p>
      <w:pPr>
        <w:numPr>
          <w:ilvl w:val="0"/>
          <w:numId w:val="1"/>
        </w:numPr>
        <w:jc w:val="left"/>
      </w:pPr>
      <w:r>
        <w:rPr>
          <w:rFonts w:hint="eastAsia"/>
        </w:rPr>
        <w:t>如出现所提供方案有雷同、</w:t>
      </w:r>
      <w:r>
        <w:rPr>
          <w:rFonts w:hint="eastAsia"/>
          <w:lang w:eastAsia="zh-CN"/>
        </w:rPr>
        <w:t>类</w:t>
      </w:r>
      <w:r>
        <w:rPr>
          <w:rFonts w:hint="eastAsia"/>
        </w:rPr>
        <w:t>似的情况，</w:t>
      </w:r>
      <w:r>
        <w:rPr>
          <w:rFonts w:hint="eastAsia"/>
          <w:lang w:eastAsia="zh-CN"/>
        </w:rPr>
        <w:t>将</w:t>
      </w:r>
      <w:r>
        <w:rPr>
          <w:rFonts w:hint="eastAsia"/>
        </w:rPr>
        <w:t>按照供稿时间先后顺序判定。</w:t>
      </w:r>
    </w:p>
    <w:p>
      <w:pPr>
        <w:jc w:val="left"/>
      </w:pPr>
    </w:p>
    <w:p>
      <w:pPr>
        <w:jc w:val="left"/>
      </w:pPr>
      <w:r>
        <w:rPr>
          <w:rFonts w:hint="eastAsia"/>
        </w:rPr>
        <w:t>本次活动的详细进度及最终获奖名单将会在</w:t>
      </w:r>
      <w:r>
        <w:rPr>
          <w:rFonts w:hint="eastAsia"/>
          <w:b/>
          <w:bCs/>
        </w:rPr>
        <w:t>超星尔雅微信公</w:t>
      </w:r>
      <w:r>
        <w:rPr>
          <w:rFonts w:hint="eastAsia"/>
          <w:b/>
          <w:bCs/>
          <w:highlight w:val="none"/>
        </w:rPr>
        <w:t>众号</w:t>
      </w:r>
      <w:r>
        <w:rPr>
          <w:rFonts w:hint="eastAsia"/>
          <w:highlight w:val="none"/>
        </w:rPr>
        <w:t>（微信号：</w:t>
      </w:r>
      <w:r>
        <w:rPr>
          <w:rFonts w:hint="eastAsia"/>
        </w:rPr>
        <w:t>chaoxingerya）</w:t>
      </w:r>
      <w:r>
        <w:rPr>
          <w:rFonts w:hint="eastAsia"/>
          <w:highlight w:val="none"/>
          <w:lang w:eastAsia="zh-CN"/>
        </w:rPr>
        <w:t>及</w:t>
      </w:r>
      <w:r>
        <w:rPr>
          <w:rFonts w:hint="eastAsia"/>
          <w:b/>
          <w:bCs/>
          <w:highlight w:val="none"/>
          <w:lang w:eastAsia="zh-CN"/>
        </w:rPr>
        <w:t>超星学习通客户端</w:t>
      </w:r>
      <w:r>
        <w:rPr>
          <w:rFonts w:hint="eastAsia"/>
        </w:rPr>
        <w:t>上予以公布</w:t>
      </w:r>
    </w:p>
    <w:p>
      <w:pPr>
        <w:jc w:val="left"/>
      </w:pPr>
      <w:r>
        <w:rPr>
          <w:rFonts w:hint="eastAsia"/>
        </w:rPr>
        <w:t>敬请关注！</w:t>
      </w:r>
    </w:p>
    <w:p>
      <w:pPr>
        <w:jc w:val="left"/>
      </w:pPr>
      <w:r>
        <w:rPr>
          <w:rFonts w:hint="eastAsia"/>
        </w:rPr>
        <w:drawing>
          <wp:inline distT="0" distB="0" distL="114300" distR="114300">
            <wp:extent cx="1373505" cy="1373505"/>
            <wp:effectExtent l="0" t="0" r="17145" b="17145"/>
            <wp:docPr id="2" name="图片 2" descr="超星尔雅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超星尔雅微信二维码"/>
                    <pic:cNvPicPr>
                      <a:picLocks noChangeAspect="1"/>
                    </pic:cNvPicPr>
                  </pic:nvPicPr>
                  <pic:blipFill>
                    <a:blip r:embed="rId7"/>
                    <a:stretch>
                      <a:fillRect/>
                    </a:stretch>
                  </pic:blipFill>
                  <pic:spPr>
                    <a:xfrm>
                      <a:off x="0" y="0"/>
                      <a:ext cx="1373505" cy="1373505"/>
                    </a:xfrm>
                    <a:prstGeom prst="rect">
                      <a:avLst/>
                    </a:prstGeom>
                  </pic:spPr>
                </pic:pic>
              </a:graphicData>
            </a:graphic>
          </wp:inline>
        </w:drawing>
      </w:r>
    </w:p>
    <w:p>
      <w:pPr>
        <w:jc w:val="right"/>
      </w:pPr>
      <w:r>
        <w:rPr>
          <w:rFonts w:hint="eastAsia"/>
          <w:color w:val="FF0000"/>
        </w:rPr>
        <w:t>*注：本次活动最终解释权归超星所有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roman"/>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B9BAF"/>
    <w:multiLevelType w:val="singleLevel"/>
    <w:tmpl w:val="56EB9BAF"/>
    <w:lvl w:ilvl="0" w:tentative="0">
      <w:start w:val="1"/>
      <w:numFmt w:val="decimal"/>
      <w:suff w:val="nothing"/>
      <w:lvlText w:val="%1、"/>
      <w:lvlJc w:val="left"/>
    </w:lvl>
  </w:abstractNum>
  <w:num w:numId="1">
    <w:abstractNumId w:val="0"/>
  </w:num>
</w:numbering>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2016-09-20T02:16:00Z</dcterms:created>
  <dc:creator>Administrator</dc:creator>
  <cp:lastModifiedBy>Administrator</cp:lastModifiedBy>
  <dcterms:modified xsi:type="dcterms:W3CDTF">2016-09-29T08:48:13Z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